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AE9F" w14:textId="77777777" w:rsidR="00D60166" w:rsidRDefault="001720C3" w:rsidP="00920BFC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56114" wp14:editId="08DA295D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3202305" cy="1677670"/>
                <wp:effectExtent l="0" t="0" r="23495" b="24130"/>
                <wp:wrapTight wrapText="bothSides">
                  <wp:wrapPolygon edited="0">
                    <wp:start x="0" y="0"/>
                    <wp:lineTo x="0" y="21584"/>
                    <wp:lineTo x="21587" y="21584"/>
                    <wp:lineTo x="21587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677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4B7E4" w14:textId="77777777" w:rsidR="00D60166" w:rsidRPr="001720C3" w:rsidRDefault="00D60166" w:rsidP="00A57E1B">
                            <w:pPr>
                              <w:pStyle w:val="Szvegtrzs1"/>
                              <w:rPr>
                                <w:rFonts w:ascii="Cambria" w:hAnsi="Cambria" w:cs="Tahoma"/>
                                <w:b/>
                                <w:color w:val="B40000"/>
                                <w:sz w:val="40"/>
                                <w:szCs w:val="40"/>
                              </w:rPr>
                            </w:pPr>
                            <w:r w:rsidRPr="001720C3">
                              <w:rPr>
                                <w:rFonts w:ascii="Cambria" w:hAnsi="Cambria" w:cs="Tahoma"/>
                                <w:b/>
                                <w:color w:val="B40000"/>
                                <w:sz w:val="40"/>
                                <w:szCs w:val="40"/>
                              </w:rPr>
                              <w:t xml:space="preserve">Ego-state technikák </w:t>
                            </w:r>
                          </w:p>
                          <w:p w14:paraId="6E6F8B94" w14:textId="77777777" w:rsidR="00D60166" w:rsidRPr="001720C3" w:rsidRDefault="00D60166" w:rsidP="00A57E1B">
                            <w:pPr>
                              <w:pStyle w:val="Szvegtrzs1"/>
                              <w:rPr>
                                <w:rFonts w:ascii="Cambria" w:hAnsi="Cambria" w:cs="Tahoma"/>
                                <w:b/>
                                <w:color w:val="B40000"/>
                                <w:sz w:val="40"/>
                                <w:szCs w:val="40"/>
                              </w:rPr>
                            </w:pPr>
                            <w:r w:rsidRPr="001720C3">
                              <w:rPr>
                                <w:rFonts w:ascii="Cambria" w:hAnsi="Cambria" w:cs="Tahoma"/>
                                <w:b/>
                                <w:color w:val="B40000"/>
                                <w:sz w:val="40"/>
                                <w:szCs w:val="40"/>
                              </w:rPr>
                              <w:t>a traumafeldolgozásban</w:t>
                            </w:r>
                          </w:p>
                          <w:p w14:paraId="484AA061" w14:textId="77777777" w:rsidR="001720C3" w:rsidRDefault="00923397" w:rsidP="00A57E1B">
                            <w:pPr>
                              <w:pStyle w:val="Szvegtrzs1"/>
                              <w:rPr>
                                <w:rFonts w:ascii="Cambria" w:hAnsi="Cambria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46C5">
                              <w:rPr>
                                <w:rFonts w:ascii="Cambria" w:hAnsi="Cambria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D60166">
                              <w:rPr>
                                <w:rFonts w:ascii="Cambria" w:hAnsi="Cambria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lőadó: </w:t>
                            </w:r>
                            <w:r w:rsidRPr="00B846C5">
                              <w:rPr>
                                <w:rFonts w:ascii="Cambria" w:hAnsi="Cambria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Dr. Havelka Judit PhD </w:t>
                            </w:r>
                          </w:p>
                          <w:p w14:paraId="71F78D91" w14:textId="77777777" w:rsidR="001720C3" w:rsidRDefault="00645754" w:rsidP="00A57E1B">
                            <w:pPr>
                              <w:pStyle w:val="Szvegtrzs1"/>
                              <w:rPr>
                                <w:rFonts w:ascii="Cambria" w:hAnsi="Cambria" w:cs="Tahoma"/>
                                <w:szCs w:val="24"/>
                              </w:rPr>
                            </w:pPr>
                            <w:r w:rsidRPr="001720C3">
                              <w:rPr>
                                <w:rFonts w:ascii="Cambria" w:hAnsi="Cambria" w:cs="Tahoma"/>
                                <w:szCs w:val="24"/>
                              </w:rPr>
                              <w:t>k</w:t>
                            </w:r>
                            <w:r w:rsidR="00D60166" w:rsidRPr="001720C3">
                              <w:rPr>
                                <w:rFonts w:ascii="Cambria" w:hAnsi="Cambria" w:cs="Tahoma"/>
                                <w:szCs w:val="24"/>
                              </w:rPr>
                              <w:t xml:space="preserve">linikai </w:t>
                            </w:r>
                            <w:r w:rsidR="002861D6" w:rsidRPr="001720C3">
                              <w:rPr>
                                <w:rFonts w:ascii="Cambria" w:hAnsi="Cambria" w:cs="Tahoma"/>
                                <w:szCs w:val="24"/>
                              </w:rPr>
                              <w:t xml:space="preserve">szakpszichológus, </w:t>
                            </w:r>
                          </w:p>
                          <w:p w14:paraId="40FED5D5" w14:textId="77777777" w:rsidR="00D60166" w:rsidRPr="001720C3" w:rsidRDefault="00923397" w:rsidP="00A57E1B">
                            <w:pPr>
                              <w:pStyle w:val="Szvegtrzs1"/>
                              <w:rPr>
                                <w:rFonts w:ascii="Cambria" w:hAnsi="Cambria" w:cs="Tahoma"/>
                                <w:szCs w:val="24"/>
                              </w:rPr>
                            </w:pPr>
                            <w:r w:rsidRPr="001720C3">
                              <w:rPr>
                                <w:rFonts w:ascii="Cambria" w:hAnsi="Cambria" w:cs="Tahoma"/>
                                <w:szCs w:val="24"/>
                              </w:rPr>
                              <w:t>pszicho</w:t>
                            </w:r>
                            <w:r w:rsidR="00D60166" w:rsidRPr="001720C3">
                              <w:rPr>
                                <w:rFonts w:ascii="Cambria" w:hAnsi="Cambria" w:cs="Tahoma"/>
                                <w:szCs w:val="24"/>
                              </w:rPr>
                              <w:t xml:space="preserve"> </w:t>
                            </w:r>
                            <w:r w:rsidRPr="001720C3">
                              <w:rPr>
                                <w:rFonts w:ascii="Cambria" w:hAnsi="Cambria" w:cs="Tahoma"/>
                                <w:szCs w:val="24"/>
                              </w:rPr>
                              <w:t>traumatológus,</w:t>
                            </w:r>
                          </w:p>
                          <w:p w14:paraId="0B5E246C" w14:textId="77777777" w:rsidR="00D60166" w:rsidRPr="001720C3" w:rsidRDefault="00D60166" w:rsidP="00A57E1B">
                            <w:pPr>
                              <w:pStyle w:val="Szvegtrzs1"/>
                              <w:rPr>
                                <w:rFonts w:ascii="Cambria" w:hAnsi="Cambria" w:cs="Tahoma"/>
                                <w:szCs w:val="24"/>
                              </w:rPr>
                            </w:pPr>
                            <w:r w:rsidRPr="001720C3">
                              <w:rPr>
                                <w:rFonts w:ascii="Cambria" w:hAnsi="Cambria" w:cs="Tahoma"/>
                                <w:szCs w:val="24"/>
                              </w:rPr>
                              <w:t>EMDR EU tréner</w:t>
                            </w:r>
                          </w:p>
                          <w:p w14:paraId="35A8071F" w14:textId="77777777" w:rsidR="00D60166" w:rsidRDefault="00D60166" w:rsidP="00A57E1B">
                            <w:pPr>
                              <w:pStyle w:val="Szvegtrzs1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</w:p>
                          <w:p w14:paraId="0A25F978" w14:textId="77777777" w:rsidR="00923397" w:rsidRPr="00B846C5" w:rsidRDefault="00D60166" w:rsidP="00A57E1B">
                            <w:pPr>
                              <w:pStyle w:val="Szvegtrzs1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EMDR tréner</w:t>
                            </w:r>
                            <w:r w:rsidR="00923397" w:rsidRPr="00B846C5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EMDR</w:t>
                            </w:r>
                            <w:r w:rsidR="00923397" w:rsidRPr="00B846C5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családterapeuta, EMDR </w:t>
                            </w:r>
                            <w:r w:rsidR="00D06027" w:rsidRPr="00B846C5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tréner</w:t>
                            </w:r>
                            <w:r w:rsidR="00923397" w:rsidRPr="00B846C5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, a Magyar EMDR Egyesület elnöke</w:t>
                            </w:r>
                          </w:p>
                          <w:p w14:paraId="6DE035D3" w14:textId="77777777" w:rsidR="00923397" w:rsidRPr="00B846C5" w:rsidRDefault="00923397" w:rsidP="00A57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6F873F0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8.8pt;margin-top:0;width:252.15pt;height:1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zniYgCAAARBQAADgAAAGRycy9lMm9Eb2MueG1srFTLbtswELwX6D8QvDt6RLZjIXKQWnZRoC8g&#10;6QfQJGURpUiWpC2lRf+9S8p2nPZSFNVBIrWr4czurG7vhk6iA7dOaFXh7CrFiCuqmVC7Cn953Exu&#10;MHKeKEakVrzCT9zhu+XrV7e9KXmuWy0ZtwhAlCt7U+HWe1MmiaMt74i70oYrCDbadsTD1u4SZkkP&#10;6J1M8jSdJb22zFhNuXPwth6DeBnxm4ZT/6lpHPdIVhi4+Xi38b4N92R5S8qdJaYV9EiD/AOLjggF&#10;h56hauIJ2lvxB1QnqNVON/6K6i7RTSMojxpATZb+puahJYZHLVAcZ85lcv8Pln48fLZIsApDoxTp&#10;oEWPfPDojR5QXoTy9MaVkPVgIM8P8B7aHKU6817Trw4pvWqJ2vF7a3XfcsKAXha+TC4+HXFcANn2&#10;HzSDc8je6wg0NLYLtYNqIECHNj2dWxO4UHh5naf5dTrFiEIsm83ns3lsXkLK0+fGOv+W6w6FRYUt&#10;9D7Ck8N75wMdUp5SwmlKb4SUsf9Sob7Ci2k+HYVpKVgIhjRnd9uVtOhAwEGbeEVtELlM64QHH0vR&#10;QSHTcI3OCuVYKxZP8UTIcQ1MpArgoA64HVejX34s0sX6Zn1TTIp8tp4UaV1P7jerYjLbZPNpfV2v&#10;VnX2M/DMirIVjHEVqJ68mxV/543jFI2uO7v3haQXyheLkyggf5GWvKQRqwyqTs+oLvogtH40gR+2&#10;AxQkmGOr2RM4wupxLuE/AotW2+8Y9TCTFXbf9sRyjOQ7Ba5aZEURhjhuiuk8h429jGwvI0RRgKqw&#10;x2hcrvw4+Htjxa6Fk0YfK30PTmxE9Mgzq6N/Ye6imOM/Igz25T5mPf/Jlr8AAAD//wMAUEsDBBQA&#10;BgAIAAAAIQByg1NL3gAAAAcBAAAPAAAAZHJzL2Rvd25yZXYueG1sTI9BS8NAFITvgv9heYIXsZsG&#10;TWvMphQhXgSh0RaP2+wzCWbfht1tG/vrfZ70OMww802xmuwgjuhD70jBfJaAQGqc6alV8P5W3S5B&#10;hKjJ6MERKvjGAKvy8qLQuXEn2uCxjq3gEgq5VtDFOOZShqZDq8PMjUjsfTpvdWTpW2m8PnG5HWSa&#10;JJm0uide6PSITx02X/XBKlicd9X2bF71zQfunte1fKk2xit1fTWtH0FEnOJfGH7xGR1KZtq7A5kg&#10;BtaLjJMK+BC79+n8AcReQZrdpSDLQv7nL38AAAD//wMAUEsBAi0AFAAGAAgAAAAhAOSZw8D7AAAA&#10;4QEAABMAAAAAAAAAAAAAAAAAAAAAAFtDb250ZW50X1R5cGVzXS54bWxQSwECLQAUAAYACAAAACEA&#10;I7Jq4dcAAACUAQAACwAAAAAAAAAAAAAAAAAsAQAAX3JlbHMvLnJlbHNQSwECLQAUAAYACAAAACEA&#10;50zniYgCAAARBQAADgAAAAAAAAAAAAAAAAAsAgAAZHJzL2Uyb0RvYy54bWxQSwECLQAUAAYACAAA&#10;ACEAcoNTS94AAAAHAQAADwAAAAAAAAAAAAAAAADgBAAAZHJzL2Rvd25yZXYueG1sUEsFBgAAAAAE&#10;AAQA8wAAAOsFAAAAAA==&#10;" filled="f" fillcolor="#900" strokecolor="white">
                <v:textbox>
                  <w:txbxContent>
                    <w:p w:rsidR="00D60166" w:rsidRPr="001720C3" w:rsidRDefault="00D60166" w:rsidP="00A57E1B">
                      <w:pPr>
                        <w:pStyle w:val="Szvegtrzs1"/>
                        <w:rPr>
                          <w:rFonts w:ascii="Cambria" w:hAnsi="Cambria" w:cs="Tahoma"/>
                          <w:b/>
                          <w:color w:val="B40000"/>
                          <w:sz w:val="40"/>
                          <w:szCs w:val="40"/>
                        </w:rPr>
                      </w:pPr>
                      <w:r w:rsidRPr="001720C3">
                        <w:rPr>
                          <w:rFonts w:ascii="Cambria" w:hAnsi="Cambria" w:cs="Tahoma"/>
                          <w:b/>
                          <w:color w:val="B40000"/>
                          <w:sz w:val="40"/>
                          <w:szCs w:val="40"/>
                        </w:rPr>
                        <w:t xml:space="preserve">Ego-state </w:t>
                      </w:r>
                      <w:proofErr w:type="spellStart"/>
                      <w:r w:rsidRPr="001720C3">
                        <w:rPr>
                          <w:rFonts w:ascii="Cambria" w:hAnsi="Cambria" w:cs="Tahoma"/>
                          <w:b/>
                          <w:color w:val="B40000"/>
                          <w:sz w:val="40"/>
                          <w:szCs w:val="40"/>
                        </w:rPr>
                        <w:t>technikák</w:t>
                      </w:r>
                      <w:proofErr w:type="spellEnd"/>
                      <w:r w:rsidRPr="001720C3">
                        <w:rPr>
                          <w:rFonts w:ascii="Cambria" w:hAnsi="Cambria" w:cs="Tahoma"/>
                          <w:b/>
                          <w:color w:val="B4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60166" w:rsidRPr="001720C3" w:rsidRDefault="00D60166" w:rsidP="00A57E1B">
                      <w:pPr>
                        <w:pStyle w:val="Szvegtrzs1"/>
                        <w:rPr>
                          <w:rFonts w:ascii="Cambria" w:hAnsi="Cambria" w:cs="Tahoma"/>
                          <w:b/>
                          <w:color w:val="B40000"/>
                          <w:sz w:val="40"/>
                          <w:szCs w:val="40"/>
                        </w:rPr>
                      </w:pPr>
                      <w:r w:rsidRPr="001720C3">
                        <w:rPr>
                          <w:rFonts w:ascii="Cambria" w:hAnsi="Cambria" w:cs="Tahoma"/>
                          <w:b/>
                          <w:color w:val="B40000"/>
                          <w:sz w:val="40"/>
                          <w:szCs w:val="40"/>
                        </w:rPr>
                        <w:t xml:space="preserve">a </w:t>
                      </w:r>
                      <w:proofErr w:type="spellStart"/>
                      <w:r w:rsidRPr="001720C3">
                        <w:rPr>
                          <w:rFonts w:ascii="Cambria" w:hAnsi="Cambria" w:cs="Tahoma"/>
                          <w:b/>
                          <w:color w:val="B40000"/>
                          <w:sz w:val="40"/>
                          <w:szCs w:val="40"/>
                        </w:rPr>
                        <w:t>traumafeldolgozásban</w:t>
                      </w:r>
                      <w:proofErr w:type="spellEnd"/>
                    </w:p>
                    <w:p w:rsidR="001720C3" w:rsidRDefault="00923397" w:rsidP="00A57E1B">
                      <w:pPr>
                        <w:pStyle w:val="Szvegtrzs1"/>
                        <w:rPr>
                          <w:rFonts w:ascii="Cambria" w:hAnsi="Cambria" w:cs="Tahoma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846C5">
                        <w:rPr>
                          <w:rFonts w:ascii="Cambria" w:hAnsi="Cambria" w:cs="Tahoma"/>
                          <w:b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D60166">
                        <w:rPr>
                          <w:rFonts w:ascii="Cambria" w:hAnsi="Cambria" w:cs="Tahoma"/>
                          <w:b/>
                          <w:sz w:val="28"/>
                          <w:szCs w:val="28"/>
                          <w:lang w:val="en-US"/>
                        </w:rPr>
                        <w:t>lőadó</w:t>
                      </w:r>
                      <w:proofErr w:type="spellEnd"/>
                      <w:r w:rsidR="00D60166">
                        <w:rPr>
                          <w:rFonts w:ascii="Cambria" w:hAnsi="Cambria" w:cs="Tahoma"/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B846C5">
                        <w:rPr>
                          <w:rFonts w:ascii="Cambria" w:hAnsi="Cambria" w:cs="Tahoma"/>
                          <w:b/>
                          <w:sz w:val="28"/>
                          <w:szCs w:val="28"/>
                          <w:lang w:val="en-US"/>
                        </w:rPr>
                        <w:t xml:space="preserve">Dr. </w:t>
                      </w:r>
                      <w:proofErr w:type="spellStart"/>
                      <w:r w:rsidRPr="00B846C5">
                        <w:rPr>
                          <w:rFonts w:ascii="Cambria" w:hAnsi="Cambria" w:cs="Tahoma"/>
                          <w:b/>
                          <w:sz w:val="28"/>
                          <w:szCs w:val="28"/>
                          <w:lang w:val="en-US"/>
                        </w:rPr>
                        <w:t>Havelka</w:t>
                      </w:r>
                      <w:proofErr w:type="spellEnd"/>
                      <w:r w:rsidRPr="00B846C5">
                        <w:rPr>
                          <w:rFonts w:ascii="Cambria" w:hAnsi="Cambria" w:cs="Tahoma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B846C5">
                        <w:rPr>
                          <w:rFonts w:ascii="Cambria" w:hAnsi="Cambria" w:cs="Tahoma"/>
                          <w:b/>
                          <w:sz w:val="28"/>
                          <w:szCs w:val="28"/>
                          <w:lang w:val="en-US"/>
                        </w:rPr>
                        <w:t>Judit</w:t>
                      </w:r>
                      <w:proofErr w:type="spellEnd"/>
                      <w:r w:rsidRPr="00B846C5">
                        <w:rPr>
                          <w:rFonts w:ascii="Cambria" w:hAnsi="Cambria" w:cs="Tahoma"/>
                          <w:b/>
                          <w:sz w:val="28"/>
                          <w:szCs w:val="28"/>
                          <w:lang w:val="en-US"/>
                        </w:rPr>
                        <w:t xml:space="preserve"> PhD </w:t>
                      </w:r>
                    </w:p>
                    <w:p w:rsidR="001720C3" w:rsidRDefault="00645754" w:rsidP="00A57E1B">
                      <w:pPr>
                        <w:pStyle w:val="Szvegtrzs1"/>
                        <w:rPr>
                          <w:rFonts w:ascii="Cambria" w:hAnsi="Cambria" w:cs="Tahoma"/>
                          <w:szCs w:val="24"/>
                        </w:rPr>
                      </w:pPr>
                      <w:proofErr w:type="spellStart"/>
                      <w:r w:rsidRPr="001720C3">
                        <w:rPr>
                          <w:rFonts w:ascii="Cambria" w:hAnsi="Cambria" w:cs="Tahoma"/>
                          <w:szCs w:val="24"/>
                        </w:rPr>
                        <w:t>k</w:t>
                      </w:r>
                      <w:r w:rsidR="00D60166" w:rsidRPr="001720C3">
                        <w:rPr>
                          <w:rFonts w:ascii="Cambria" w:hAnsi="Cambria" w:cs="Tahoma"/>
                          <w:szCs w:val="24"/>
                        </w:rPr>
                        <w:t>linikai</w:t>
                      </w:r>
                      <w:proofErr w:type="spellEnd"/>
                      <w:r w:rsidR="00D60166" w:rsidRPr="001720C3">
                        <w:rPr>
                          <w:rFonts w:ascii="Cambria" w:hAnsi="Cambria" w:cs="Tahoma"/>
                          <w:szCs w:val="24"/>
                        </w:rPr>
                        <w:t xml:space="preserve"> </w:t>
                      </w:r>
                      <w:proofErr w:type="spellStart"/>
                      <w:r w:rsidR="002861D6" w:rsidRPr="001720C3">
                        <w:rPr>
                          <w:rFonts w:ascii="Cambria" w:hAnsi="Cambria" w:cs="Tahoma"/>
                          <w:szCs w:val="24"/>
                        </w:rPr>
                        <w:t>szakpszichológus</w:t>
                      </w:r>
                      <w:proofErr w:type="spellEnd"/>
                      <w:r w:rsidR="002861D6" w:rsidRPr="001720C3">
                        <w:rPr>
                          <w:rFonts w:ascii="Cambria" w:hAnsi="Cambria" w:cs="Tahoma"/>
                          <w:szCs w:val="24"/>
                        </w:rPr>
                        <w:t xml:space="preserve">, </w:t>
                      </w:r>
                    </w:p>
                    <w:p w:rsidR="00D60166" w:rsidRPr="001720C3" w:rsidRDefault="00923397" w:rsidP="00A57E1B">
                      <w:pPr>
                        <w:pStyle w:val="Szvegtrzs1"/>
                        <w:rPr>
                          <w:rFonts w:ascii="Cambria" w:hAnsi="Cambria" w:cs="Tahoma"/>
                          <w:szCs w:val="24"/>
                        </w:rPr>
                      </w:pPr>
                      <w:proofErr w:type="spellStart"/>
                      <w:r w:rsidRPr="001720C3">
                        <w:rPr>
                          <w:rFonts w:ascii="Cambria" w:hAnsi="Cambria" w:cs="Tahoma"/>
                          <w:szCs w:val="24"/>
                        </w:rPr>
                        <w:t>pszicho</w:t>
                      </w:r>
                      <w:proofErr w:type="spellEnd"/>
                      <w:r w:rsidR="00D60166" w:rsidRPr="001720C3">
                        <w:rPr>
                          <w:rFonts w:ascii="Cambria" w:hAnsi="Cambria" w:cs="Tahoma"/>
                          <w:szCs w:val="24"/>
                        </w:rPr>
                        <w:t xml:space="preserve"> </w:t>
                      </w:r>
                      <w:proofErr w:type="spellStart"/>
                      <w:r w:rsidRPr="001720C3">
                        <w:rPr>
                          <w:rFonts w:ascii="Cambria" w:hAnsi="Cambria" w:cs="Tahoma"/>
                          <w:szCs w:val="24"/>
                        </w:rPr>
                        <w:t>traumatológus</w:t>
                      </w:r>
                      <w:proofErr w:type="spellEnd"/>
                      <w:r w:rsidRPr="001720C3">
                        <w:rPr>
                          <w:rFonts w:ascii="Cambria" w:hAnsi="Cambria" w:cs="Tahoma"/>
                          <w:szCs w:val="24"/>
                        </w:rPr>
                        <w:t>,</w:t>
                      </w:r>
                    </w:p>
                    <w:p w:rsidR="00D60166" w:rsidRPr="001720C3" w:rsidRDefault="00D60166" w:rsidP="00A57E1B">
                      <w:pPr>
                        <w:pStyle w:val="Szvegtrzs1"/>
                        <w:rPr>
                          <w:rFonts w:ascii="Cambria" w:hAnsi="Cambria" w:cs="Tahoma"/>
                          <w:szCs w:val="24"/>
                        </w:rPr>
                      </w:pPr>
                      <w:r w:rsidRPr="001720C3">
                        <w:rPr>
                          <w:rFonts w:ascii="Cambria" w:hAnsi="Cambria" w:cs="Tahoma"/>
                          <w:szCs w:val="24"/>
                        </w:rPr>
                        <w:t xml:space="preserve">EMDR EU </w:t>
                      </w:r>
                      <w:proofErr w:type="spellStart"/>
                      <w:r w:rsidRPr="001720C3">
                        <w:rPr>
                          <w:rFonts w:ascii="Cambria" w:hAnsi="Cambria" w:cs="Tahoma"/>
                          <w:szCs w:val="24"/>
                        </w:rPr>
                        <w:t>tréner</w:t>
                      </w:r>
                      <w:proofErr w:type="spellEnd"/>
                    </w:p>
                    <w:p w:rsidR="00D60166" w:rsidRDefault="00D60166" w:rsidP="00A57E1B">
                      <w:pPr>
                        <w:pStyle w:val="Szvegtrzs1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</w:p>
                    <w:p w:rsidR="00923397" w:rsidRPr="00B846C5" w:rsidRDefault="00D60166" w:rsidP="00A57E1B">
                      <w:pPr>
                        <w:pStyle w:val="Szvegtrzs1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EMDR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tréner</w:t>
                      </w:r>
                      <w:proofErr w:type="spellEnd"/>
                      <w:r w:rsidR="00923397" w:rsidRPr="00B846C5"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EMDR</w:t>
                      </w:r>
                      <w:r w:rsidR="00923397" w:rsidRPr="00B846C5">
                        <w:rPr>
                          <w:rFonts w:ascii="Cambria" w:hAnsi="Cambria" w:cs="Tahoma"/>
                          <w:sz w:val="28"/>
                          <w:szCs w:val="28"/>
                        </w:rPr>
                        <w:t>családterapeuta</w:t>
                      </w:r>
                      <w:proofErr w:type="spellEnd"/>
                      <w:r w:rsidR="00923397" w:rsidRPr="00B846C5"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, EMDR </w:t>
                      </w:r>
                      <w:proofErr w:type="spellStart"/>
                      <w:r w:rsidR="00D06027" w:rsidRPr="00B846C5">
                        <w:rPr>
                          <w:rFonts w:ascii="Cambria" w:hAnsi="Cambria" w:cs="Tahoma"/>
                          <w:sz w:val="28"/>
                          <w:szCs w:val="28"/>
                        </w:rPr>
                        <w:t>tréner</w:t>
                      </w:r>
                      <w:proofErr w:type="spellEnd"/>
                      <w:r w:rsidR="00923397" w:rsidRPr="00B846C5"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, a Magyar EMDR </w:t>
                      </w:r>
                      <w:proofErr w:type="spellStart"/>
                      <w:r w:rsidR="00923397" w:rsidRPr="00B846C5">
                        <w:rPr>
                          <w:rFonts w:ascii="Cambria" w:hAnsi="Cambria" w:cs="Tahoma"/>
                          <w:sz w:val="28"/>
                          <w:szCs w:val="28"/>
                        </w:rPr>
                        <w:t>Egyesület</w:t>
                      </w:r>
                      <w:proofErr w:type="spellEnd"/>
                      <w:r w:rsidR="00923397" w:rsidRPr="00B846C5"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23397" w:rsidRPr="00B846C5">
                        <w:rPr>
                          <w:rFonts w:ascii="Cambria" w:hAnsi="Cambria" w:cs="Tahoma"/>
                          <w:sz w:val="28"/>
                          <w:szCs w:val="28"/>
                        </w:rPr>
                        <w:t>elnöke</w:t>
                      </w:r>
                      <w:proofErr w:type="spellEnd"/>
                    </w:p>
                    <w:p w:rsidR="00923397" w:rsidRPr="00B846C5" w:rsidRDefault="00923397" w:rsidP="00A57E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19A3F" wp14:editId="053724FA">
                <wp:simplePos x="0" y="0"/>
                <wp:positionH relativeFrom="column">
                  <wp:posOffset>2974340</wp:posOffset>
                </wp:positionH>
                <wp:positionV relativeFrom="paragraph">
                  <wp:posOffset>0</wp:posOffset>
                </wp:positionV>
                <wp:extent cx="2628900" cy="2065020"/>
                <wp:effectExtent l="0" t="0" r="12700" b="0"/>
                <wp:wrapTight wrapText="bothSides">
                  <wp:wrapPolygon edited="0">
                    <wp:start x="7930" y="0"/>
                    <wp:lineTo x="6052" y="531"/>
                    <wp:lineTo x="1461" y="3454"/>
                    <wp:lineTo x="0" y="7705"/>
                    <wp:lineTo x="0" y="13284"/>
                    <wp:lineTo x="1461" y="17004"/>
                    <wp:lineTo x="1461" y="17801"/>
                    <wp:lineTo x="6678" y="21255"/>
                    <wp:lineTo x="7930" y="21255"/>
                    <wp:lineTo x="13565" y="21255"/>
                    <wp:lineTo x="14817" y="21255"/>
                    <wp:lineTo x="20035" y="17801"/>
                    <wp:lineTo x="20035" y="17004"/>
                    <wp:lineTo x="21496" y="13284"/>
                    <wp:lineTo x="21496" y="7705"/>
                    <wp:lineTo x="20243" y="3720"/>
                    <wp:lineTo x="15652" y="531"/>
                    <wp:lineTo x="13565" y="0"/>
                    <wp:lineTo x="7930" y="0"/>
                  </wp:wrapPolygon>
                </wp:wrapTight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065020"/>
                        </a:xfrm>
                        <a:prstGeom prst="ellipse">
                          <a:avLst/>
                        </a:prstGeom>
                        <a:solidFill>
                          <a:srgbClr val="B4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4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0312B" w14:textId="77777777" w:rsidR="00666ED8" w:rsidRPr="00666ED8" w:rsidRDefault="00666ED8" w:rsidP="00666ED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 M</w:t>
                            </w:r>
                            <w:r w:rsidRPr="00666ED8">
                              <w:rPr>
                                <w:rFonts w:ascii="Cambria" w:hAnsi="Cambria"/>
                              </w:rPr>
                              <w:t>agyar EMDR Egyesület által támogatott</w:t>
                            </w:r>
                          </w:p>
                          <w:p w14:paraId="383B1FE1" w14:textId="77777777" w:rsidR="00666ED8" w:rsidRPr="00666ED8" w:rsidRDefault="00666ED8" w:rsidP="009233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42CBE3" w14:textId="77777777" w:rsidR="00923397" w:rsidRDefault="00923397" w:rsidP="0092339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66ED8">
                              <w:rPr>
                                <w:b/>
                                <w:sz w:val="40"/>
                                <w:szCs w:val="40"/>
                              </w:rPr>
                              <w:t>Képzés!</w:t>
                            </w:r>
                          </w:p>
                          <w:p w14:paraId="50949270" w14:textId="77777777" w:rsidR="001720C3" w:rsidRDefault="001720C3" w:rsidP="009233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C2BDC2" w14:textId="77777777" w:rsidR="001720C3" w:rsidRPr="001720C3" w:rsidRDefault="000E44A6" w:rsidP="009233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2019-05-</w:t>
                            </w:r>
                            <w:r w:rsidR="00B655C0">
                              <w:rPr>
                                <w:b/>
                                <w:sz w:val="28"/>
                                <w:szCs w:val="28"/>
                              </w:rPr>
                              <w:t>6,7</w:t>
                            </w:r>
                          </w:p>
                          <w:p w14:paraId="3FF6AAF8" w14:textId="77777777" w:rsidR="001720C3" w:rsidRPr="00666ED8" w:rsidRDefault="001720C3" w:rsidP="0092339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09D0B8" w14:textId="77777777" w:rsidR="00666ED8" w:rsidRPr="00666ED8" w:rsidRDefault="00666ED8" w:rsidP="009233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9920E0" w14:textId="77777777" w:rsidR="00666ED8" w:rsidRPr="00666ED8" w:rsidRDefault="00D60166" w:rsidP="009233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="00666ED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666ED8" w:rsidRPr="00666E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julius</w:t>
                            </w:r>
                            <w:r w:rsidR="00666ED8" w:rsidRPr="00666E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19A3F" id="Oval 23" o:spid="_x0000_s1027" style="position:absolute;margin-left:234.2pt;margin-top:0;width:207pt;height:1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Hoi3sCAAAABQAADgAAAGRycy9lMm9Eb2MueG1srFTbbtwgEH2v1H9AvG98qfdiK94ol25VKW0i&#10;pf0AFuM1KmYosOtNq/57B7ybbNqXqKofMDDDMGfOGc4v9r0iO2GdBF3T7CylRGgOjdSbmn79spos&#10;KHGe6YYp0KKmj8LRi+XbN+eDqUQOHahGWIJBtKsGU9POe1MlieOd6Jk7AyM0GluwPfO4tJuksWzA&#10;6L1K8jSdJQPYxljgwjncvRmNdBnjt63g/q5tnfBE1RRz83G0cVyHMVmes2pjmekkP6TB/iGLnkmN&#10;lz6FumGeka2Vf4XqJbfgoPVnHPoE2lZyETEgmiz9A81Dx4yIWLA4zjyVyf2/sPzz7t4S2dR0Tolm&#10;PVJ0t2OK5O9CaQbjKvR4MPc2gHPmFvg3RzRcd0xvxKW1MHSCNZhQFvyTFwfCwuFRsh4+QYOR2dZD&#10;rNK+tX0IiPjJPpLx+ESG2HvCcTOf5YsyRc442vJ0Nk3zSFfCquNxY53/IKAnYVJToZQ0LhSMVWx3&#10;63zIiFVHr4gAlGxWUqm4sJv1tbIE8db0qkjxiyAQ6Kmb0sFZQzg2Rhx3MFG8I9hCypHsn2WWF+lV&#10;Xk5Ws8V8UqyK6aScp4tJmpVX5SwtyuJm9SskmBVVJ5tG6FupxVF4WfE6Yg8tMEomSo8MNS2n+TRi&#10;f5G9ex1IC1vdIDpWBT7fH+aeSTXOk5cZx8Ii7OM/FiKyHwgfheP3631UVpRGEMMamkeUgwUkC4nF&#10;ZwMnHdgflAzYgjV137fMCkrUR42SKrOiCD0bF8V0jvwTe2pZn1qY5hiqpp6ScXrtxz7fGis3Hd6U&#10;xepouEQZtjKq4zmrg3ixzSKmw5MQ+vh0Hb2eH67lbwAAAP//AwBQSwMEFAAGAAgAAAAhAIz0f1fd&#10;AAAACAEAAA8AAABkcnMvZG93bnJldi54bWxMj0FPg0AQhe8m/ofNmHizC0gbgixN1TbGUyOaeN2y&#10;IxDZWcIulP57x5MeX97LN98U28X2YsbRd44UxKsIBFLtTEeNgo/3w10GwgdNRveOUMEFPWzL66tC&#10;58ad6Q3nKjSCIeRzraANYcil9HWLVvuVG5C4+3Kj1YHj2Egz6jPDbS+TKNpIqzviC60e8KnF+rua&#10;rILoMdjd/uUzrSZax5d4P78+H45K3d4suwcQAZfwN4ZffVaHkp1ObiLjRa8g3WQpTxkGgussSzie&#10;FNwn6wRkWcj/D5Q/AAAA//8DAFBLAQItABQABgAIAAAAIQDkmcPA+wAAAOEBAAATAAAAAAAAAAAA&#10;AAAAAAAAAABbQ29udGVudF9UeXBlc10ueG1sUEsBAi0AFAAGAAgAAAAhACOyauHXAAAAlAEAAAsA&#10;AAAAAAAAAAAAAAAALAEAAF9yZWxzLy5yZWxzUEsBAi0AFAAGAAgAAAAhAIux6It7AgAAAAUAAA4A&#10;AAAAAAAAAAAAAAAALAIAAGRycy9lMm9Eb2MueG1sUEsBAi0AFAAGAAgAAAAhAIz0f1fdAAAACAEA&#10;AA8AAAAAAAAAAAAAAAAA0wQAAGRycy9kb3ducmV2LnhtbFBLBQYAAAAABAAEAPMAAADdBQAAAAA=&#10;" fillcolor="#b40000" stroked="f" strokecolor="#b40000">
                <v:textbox>
                  <w:txbxContent>
                    <w:p w14:paraId="7010312B" w14:textId="77777777" w:rsidR="00666ED8" w:rsidRPr="00666ED8" w:rsidRDefault="00666ED8" w:rsidP="00666ED8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 M</w:t>
                      </w:r>
                      <w:r w:rsidRPr="00666ED8">
                        <w:rPr>
                          <w:rFonts w:ascii="Cambria" w:hAnsi="Cambria"/>
                        </w:rPr>
                        <w:t>agyar EMDR Egyesület által támogatott</w:t>
                      </w:r>
                    </w:p>
                    <w:p w14:paraId="383B1FE1" w14:textId="77777777" w:rsidR="00666ED8" w:rsidRPr="00666ED8" w:rsidRDefault="00666ED8" w:rsidP="0092339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42CBE3" w14:textId="77777777" w:rsidR="00923397" w:rsidRDefault="00923397" w:rsidP="0092339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66ED8">
                        <w:rPr>
                          <w:b/>
                          <w:sz w:val="40"/>
                          <w:szCs w:val="40"/>
                        </w:rPr>
                        <w:t>Képzés!</w:t>
                      </w:r>
                    </w:p>
                    <w:p w14:paraId="50949270" w14:textId="77777777" w:rsidR="001720C3" w:rsidRDefault="001720C3" w:rsidP="009233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C2BDC2" w14:textId="77777777" w:rsidR="001720C3" w:rsidRPr="001720C3" w:rsidRDefault="000E44A6" w:rsidP="009233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2019-05-</w:t>
                      </w:r>
                      <w:r w:rsidR="00B655C0">
                        <w:rPr>
                          <w:b/>
                          <w:sz w:val="28"/>
                          <w:szCs w:val="28"/>
                        </w:rPr>
                        <w:t>6,7</w:t>
                      </w:r>
                    </w:p>
                    <w:p w14:paraId="3FF6AAF8" w14:textId="77777777" w:rsidR="001720C3" w:rsidRPr="00666ED8" w:rsidRDefault="001720C3" w:rsidP="0092339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509D0B8" w14:textId="77777777" w:rsidR="00666ED8" w:rsidRPr="00666ED8" w:rsidRDefault="00666ED8" w:rsidP="0092339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9920E0" w14:textId="77777777" w:rsidR="00666ED8" w:rsidRPr="00666ED8" w:rsidRDefault="00D60166" w:rsidP="009233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2018</w:t>
                      </w:r>
                      <w:r w:rsidR="00666ED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666ED8" w:rsidRPr="00666ED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julius</w:t>
                      </w:r>
                      <w:proofErr w:type="spellEnd"/>
                      <w:r w:rsidR="00666ED8" w:rsidRPr="00666ED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6DBFB42B" w14:textId="77777777" w:rsidR="00D60166" w:rsidRDefault="00D60166" w:rsidP="00920BFC">
      <w:pPr>
        <w:rPr>
          <w:lang w:val="nl-NL"/>
        </w:rPr>
      </w:pPr>
    </w:p>
    <w:p w14:paraId="6E6FCE7B" w14:textId="77777777" w:rsidR="00D60166" w:rsidRDefault="00D60166" w:rsidP="00920BFC">
      <w:pPr>
        <w:rPr>
          <w:lang w:val="nl-NL"/>
        </w:rPr>
      </w:pPr>
    </w:p>
    <w:p w14:paraId="52513500" w14:textId="77777777" w:rsidR="00920BFC" w:rsidRPr="004E71A3" w:rsidRDefault="00D85FCB" w:rsidP="00920BFC">
      <w:pPr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Kedves Kolléga</w:t>
      </w:r>
      <w:r w:rsidR="00920BFC" w:rsidRPr="004E71A3">
        <w:rPr>
          <w:sz w:val="21"/>
          <w:szCs w:val="21"/>
          <w:lang w:val="nl-NL"/>
        </w:rPr>
        <w:t>!</w:t>
      </w:r>
    </w:p>
    <w:p w14:paraId="106B25A2" w14:textId="77777777" w:rsidR="00920BFC" w:rsidRPr="004E71A3" w:rsidRDefault="00920BFC" w:rsidP="00920BFC">
      <w:pPr>
        <w:rPr>
          <w:sz w:val="21"/>
          <w:szCs w:val="21"/>
          <w:lang w:val="nl-NL"/>
        </w:rPr>
      </w:pPr>
    </w:p>
    <w:p w14:paraId="798F6927" w14:textId="77777777" w:rsidR="00D60166" w:rsidRPr="004E71A3" w:rsidRDefault="00D60166" w:rsidP="00D85FCB">
      <w:pPr>
        <w:jc w:val="both"/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I</w:t>
      </w:r>
      <w:r w:rsidR="00D85FCB" w:rsidRPr="004E71A3">
        <w:rPr>
          <w:sz w:val="21"/>
          <w:szCs w:val="21"/>
          <w:lang w:val="nl-NL"/>
        </w:rPr>
        <w:t xml:space="preserve">dén </w:t>
      </w:r>
      <w:r w:rsidR="00920BFC" w:rsidRPr="004E71A3">
        <w:rPr>
          <w:sz w:val="21"/>
          <w:szCs w:val="21"/>
          <w:lang w:val="nl-NL"/>
        </w:rPr>
        <w:t>újra megszervezésre kerül a nyári EMDR “mesterkurzus”</w:t>
      </w:r>
      <w:r w:rsidR="00D85FCB" w:rsidRPr="004E71A3">
        <w:rPr>
          <w:sz w:val="21"/>
          <w:szCs w:val="21"/>
          <w:lang w:val="nl-NL"/>
        </w:rPr>
        <w:t>,</w:t>
      </w:r>
      <w:r w:rsidR="006B0B6A" w:rsidRPr="004E71A3">
        <w:rPr>
          <w:sz w:val="21"/>
          <w:szCs w:val="21"/>
          <w:lang w:val="nl-NL"/>
        </w:rPr>
        <w:t xml:space="preserve"> </w:t>
      </w:r>
      <w:r w:rsidRPr="004E71A3">
        <w:rPr>
          <w:sz w:val="21"/>
          <w:szCs w:val="21"/>
          <w:lang w:val="nl-NL"/>
        </w:rPr>
        <w:t>ezúttal Budapesten.</w:t>
      </w:r>
    </w:p>
    <w:p w14:paraId="0DC1EAF1" w14:textId="77777777" w:rsidR="00920BFC" w:rsidRPr="004E71A3" w:rsidRDefault="00D85FCB" w:rsidP="00D85FCB">
      <w:pPr>
        <w:jc w:val="both"/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A két nap programja:</w:t>
      </w:r>
      <w:r w:rsidR="00920BFC" w:rsidRPr="004E71A3">
        <w:rPr>
          <w:sz w:val="21"/>
          <w:szCs w:val="21"/>
          <w:lang w:val="nl-NL"/>
        </w:rPr>
        <w:t xml:space="preserve"> </w:t>
      </w:r>
    </w:p>
    <w:p w14:paraId="635ED712" w14:textId="77777777" w:rsidR="00920BFC" w:rsidRPr="004E71A3" w:rsidRDefault="00D85FCB" w:rsidP="00D85FCB">
      <w:pPr>
        <w:jc w:val="both"/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Elméleti tananyag</w:t>
      </w:r>
      <w:r w:rsidR="00920BFC" w:rsidRPr="004E71A3">
        <w:rPr>
          <w:sz w:val="21"/>
          <w:szCs w:val="21"/>
          <w:lang w:val="nl-NL"/>
        </w:rPr>
        <w:t xml:space="preserve"> az Ego-state elméletekről, és azokról a terápiás  elképzelésekről amiket </w:t>
      </w:r>
      <w:r w:rsidRPr="004E71A3">
        <w:rPr>
          <w:sz w:val="21"/>
          <w:szCs w:val="21"/>
          <w:lang w:val="nl-NL"/>
        </w:rPr>
        <w:t>az előadó tapasztalata</w:t>
      </w:r>
      <w:r w:rsidR="00920BFC" w:rsidRPr="004E71A3">
        <w:rPr>
          <w:sz w:val="21"/>
          <w:szCs w:val="21"/>
          <w:lang w:val="nl-NL"/>
        </w:rPr>
        <w:t xml:space="preserve"> szerint remekül lehet az EMDR terápia során akár a stabilizációnál, akár egy elakadt fo</w:t>
      </w:r>
      <w:r w:rsidRPr="004E71A3">
        <w:rPr>
          <w:sz w:val="21"/>
          <w:szCs w:val="21"/>
          <w:lang w:val="nl-NL"/>
        </w:rPr>
        <w:t>lyamat továbbsegítése céljából (</w:t>
      </w:r>
      <w:r w:rsidR="00920BFC" w:rsidRPr="004E71A3">
        <w:rPr>
          <w:sz w:val="21"/>
          <w:szCs w:val="21"/>
          <w:lang w:val="nl-NL"/>
        </w:rPr>
        <w:t>mint pl. ko</w:t>
      </w:r>
      <w:r w:rsidRPr="004E71A3">
        <w:rPr>
          <w:sz w:val="21"/>
          <w:szCs w:val="21"/>
          <w:lang w:val="nl-NL"/>
        </w:rPr>
        <w:t>gnitív átszövési lehetőségeket)</w:t>
      </w:r>
      <w:r w:rsidR="00920BFC" w:rsidRPr="004E71A3">
        <w:rPr>
          <w:sz w:val="21"/>
          <w:szCs w:val="21"/>
          <w:lang w:val="nl-NL"/>
        </w:rPr>
        <w:t>, akár az integrációs szakaszban használni.</w:t>
      </w:r>
    </w:p>
    <w:p w14:paraId="486DBE3B" w14:textId="77777777" w:rsidR="00920BFC" w:rsidRPr="004E71A3" w:rsidRDefault="00920BFC" w:rsidP="00920BFC">
      <w:pPr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Az ismertetett elméletek a következők lesznek.</w:t>
      </w:r>
    </w:p>
    <w:p w14:paraId="3527BE77" w14:textId="77777777" w:rsidR="00920BFC" w:rsidRPr="004E71A3" w:rsidRDefault="00920BFC" w:rsidP="00920BFC">
      <w:pPr>
        <w:numPr>
          <w:ilvl w:val="0"/>
          <w:numId w:val="8"/>
        </w:numPr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Johns és H. Watkins (1995): “Ego-state” elmélet</w:t>
      </w:r>
    </w:p>
    <w:p w14:paraId="50C2BDAF" w14:textId="77777777" w:rsidR="00920BFC" w:rsidRPr="004E71A3" w:rsidRDefault="00920BFC" w:rsidP="00920BFC">
      <w:pPr>
        <w:numPr>
          <w:ilvl w:val="0"/>
          <w:numId w:val="8"/>
        </w:numPr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Richard Schwartz (1997): Belső családi rendszer(IFS= internal family system)</w:t>
      </w:r>
    </w:p>
    <w:p w14:paraId="59F3D656" w14:textId="77777777" w:rsidR="00920BFC" w:rsidRPr="004E71A3" w:rsidRDefault="00920BFC" w:rsidP="00920BFC">
      <w:pPr>
        <w:numPr>
          <w:ilvl w:val="0"/>
          <w:numId w:val="8"/>
        </w:numPr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Onno Van der Hart (2006): struktúrális disszociáció elmélet</w:t>
      </w:r>
    </w:p>
    <w:p w14:paraId="7A72936E" w14:textId="77777777" w:rsidR="00920BFC" w:rsidRPr="004E71A3" w:rsidRDefault="00920BFC" w:rsidP="00920BFC">
      <w:pPr>
        <w:numPr>
          <w:ilvl w:val="0"/>
          <w:numId w:val="8"/>
        </w:numPr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Inge</w:t>
      </w:r>
      <w:r w:rsidR="001720C3" w:rsidRPr="004E71A3">
        <w:rPr>
          <w:sz w:val="21"/>
          <w:szCs w:val="21"/>
          <w:lang w:val="nl-NL"/>
        </w:rPr>
        <w:t>borg Bosch (2000)</w:t>
      </w:r>
      <w:r w:rsidRPr="004E71A3">
        <w:rPr>
          <w:sz w:val="21"/>
          <w:szCs w:val="21"/>
          <w:lang w:val="nl-NL"/>
        </w:rPr>
        <w:t>: A múlt realitásának újraintegrálása</w:t>
      </w:r>
      <w:r w:rsidR="001720C3" w:rsidRPr="004E71A3">
        <w:rPr>
          <w:sz w:val="21"/>
          <w:szCs w:val="21"/>
          <w:lang w:val="nl-NL"/>
        </w:rPr>
        <w:t xml:space="preserve"> (Past Reality Integration =</w:t>
      </w:r>
      <w:r w:rsidRPr="004E71A3">
        <w:rPr>
          <w:sz w:val="21"/>
          <w:szCs w:val="21"/>
          <w:lang w:val="nl-NL"/>
        </w:rPr>
        <w:t>PRI) </w:t>
      </w:r>
    </w:p>
    <w:p w14:paraId="188EDC46" w14:textId="77777777" w:rsidR="00920BFC" w:rsidRPr="00D85FCB" w:rsidRDefault="00D85FCB" w:rsidP="00D85FCB">
      <w:pPr>
        <w:jc w:val="both"/>
        <w:rPr>
          <w:sz w:val="22"/>
          <w:szCs w:val="22"/>
          <w:lang w:val="nl-NL"/>
        </w:rPr>
      </w:pPr>
      <w:r w:rsidRPr="004E71A3">
        <w:rPr>
          <w:sz w:val="21"/>
          <w:szCs w:val="21"/>
          <w:lang w:val="nl-NL"/>
        </w:rPr>
        <w:t>Emellett sok gyakorlás, sajátélményű munka</w:t>
      </w:r>
      <w:r w:rsidR="00920BFC" w:rsidRPr="004E71A3">
        <w:rPr>
          <w:sz w:val="21"/>
          <w:szCs w:val="21"/>
          <w:lang w:val="nl-NL"/>
        </w:rPr>
        <w:t>, főként f</w:t>
      </w:r>
      <w:r w:rsidRPr="004E71A3">
        <w:rPr>
          <w:sz w:val="21"/>
          <w:szCs w:val="21"/>
          <w:lang w:val="nl-NL"/>
        </w:rPr>
        <w:t>orrásinstallációs technikák (</w:t>
      </w:r>
      <w:r w:rsidR="00920BFC" w:rsidRPr="004E71A3">
        <w:rPr>
          <w:sz w:val="21"/>
          <w:szCs w:val="21"/>
          <w:lang w:val="nl-NL"/>
        </w:rPr>
        <w:t>Jim Knipe, Anrew Leeds Helene Delucci és Dolores Mosquera kincsestárából merítve) és az ego st</w:t>
      </w:r>
      <w:r w:rsidRPr="004E71A3">
        <w:rPr>
          <w:sz w:val="21"/>
          <w:szCs w:val="21"/>
          <w:lang w:val="nl-NL"/>
        </w:rPr>
        <w:t>ate-ekkel való gyakorlati</w:t>
      </w:r>
      <w:r w:rsidRPr="00D85FCB">
        <w:rPr>
          <w:sz w:val="22"/>
          <w:szCs w:val="22"/>
          <w:lang w:val="nl-NL"/>
        </w:rPr>
        <w:t xml:space="preserve"> munka</w:t>
      </w:r>
      <w:r w:rsidR="00920BFC" w:rsidRPr="00D85FCB">
        <w:rPr>
          <w:sz w:val="22"/>
          <w:szCs w:val="22"/>
          <w:lang w:val="nl-NL"/>
        </w:rPr>
        <w:t>.</w:t>
      </w:r>
    </w:p>
    <w:p w14:paraId="3BA51FE7" w14:textId="77777777" w:rsidR="001720C3" w:rsidRPr="004E71A3" w:rsidRDefault="006B0B6A" w:rsidP="001720C3">
      <w:pPr>
        <w:rPr>
          <w:sz w:val="21"/>
          <w:szCs w:val="21"/>
          <w:lang w:val="nl-NL"/>
        </w:rPr>
      </w:pPr>
      <w:r w:rsidRPr="004E71A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2463D" wp14:editId="199D6D93">
                <wp:simplePos x="0" y="0"/>
                <wp:positionH relativeFrom="column">
                  <wp:posOffset>5026816</wp:posOffset>
                </wp:positionH>
                <wp:positionV relativeFrom="paragraph">
                  <wp:posOffset>68664</wp:posOffset>
                </wp:positionV>
                <wp:extent cx="457200" cy="457200"/>
                <wp:effectExtent l="0" t="4445" r="0" b="0"/>
                <wp:wrapTight wrapText="bothSides">
                  <wp:wrapPolygon edited="0">
                    <wp:start x="7650" y="0"/>
                    <wp:lineTo x="4500" y="1350"/>
                    <wp:lineTo x="-450" y="5850"/>
                    <wp:lineTo x="-450" y="10800"/>
                    <wp:lineTo x="0" y="15750"/>
                    <wp:lineTo x="6300" y="21150"/>
                    <wp:lineTo x="7650" y="21150"/>
                    <wp:lineTo x="13500" y="21150"/>
                    <wp:lineTo x="15300" y="21150"/>
                    <wp:lineTo x="21150" y="15750"/>
                    <wp:lineTo x="21600" y="10800"/>
                    <wp:lineTo x="21600" y="5850"/>
                    <wp:lineTo x="16200" y="900"/>
                    <wp:lineTo x="13500" y="0"/>
                    <wp:lineTo x="7650" y="0"/>
                  </wp:wrapPolygon>
                </wp:wrapTight>
                <wp:docPr id="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B4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4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A61CE5B" id="Oval 18" o:spid="_x0000_s1026" style="position:absolute;margin-left:395.8pt;margin-top:5.4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81iWoCAADsBAAADgAAAGRycy9lMm9Eb2MueG1srFTbbtswDH0fsH8Q9J7aDpw2NuoUvSzDgG4t&#10;0O0DFEmOhcmiJilxumH/PkpOsnR7KYblQaFEijqHh/Tl1a7XZCudV2AaWpzllEjDQSizbuiXz8vJ&#10;nBIfmBFMg5ENfZaeXi3evrkcbC2n0IEW0hFMYnw92IZ2Idg6yzzvZM/8GVhp0NmC61nArVtnwrEB&#10;s/c6m+b5eTaAE9YBl97j6d3opIuUv20lDw9t62UguqGILaTVpXUV12xxyeq1Y7ZTfA+D/QOKnimD&#10;jx5T3bHAyMapv1L1ijvw0IYzDn0Gbau4TByQTZH/weapY1YmLlgcb49l8v8vLf+0fXREiYZWlBjW&#10;o0QPW6ZJMY+lGayvMeLJPrpIztt74F89MXDbMbOW187B0EkmEFAR47MXF+LG41WyGj6CwMxsEyBV&#10;ade6PiZE/mSXxHg+iiF3gXA8LGcXKDAlHF17O77A6sNl63x4L6En0Wio1FpZH8vFara992GMPkQl&#10;/KCVWCqt08atV7faEWTb0Jsyx1+igDRPw7SJwQbitTHjeIIw8Y3oi4CT1D+qYlrmN9NqsjyfX0zK&#10;ZTmbVBf5fJIX1U11npdVebf8GQEWZd0pIaS5V0Ye2q4oXyfrfgDGhkmNRwaUbzadJe4v0PvXkXSw&#10;MQLZsTqq+W5vB6b0aGcvEScZkPbhPxUiaR/lHttmBeIZpXeA0qCK+IlAowP3nZIBx62h/tuGOUmJ&#10;/mCwfaqiLON8pk2SmxJ36lmdepjhmKqhgZLRvA3jTG+sU+sOXypSLQxcY8u1KvVCbMcR1b5RcaQS&#10;g/34x5k93aeo3x+pxS8AAAD//wMAUEsDBBQABgAIAAAAIQCiZ4p83gAAAAkBAAAPAAAAZHJzL2Rv&#10;d25yZXYueG1sTI9BT4NAEIXvJv6HzZh4swtVKSJLU7VN48lITbxu2RGI7CxhF0r/veNJbzPzXt58&#10;L1/PthMTDr51pCBeRCCQKmdaqhV8HHY3KQgfNBndOUIFZ/SwLi4vcp0Zd6J3nMpQCw4hn2kFTQh9&#10;JqWvGrTaL1yPxNqXG6wOvA61NIM+cbjt5DKKEml1S/yh0T0+N1h9l6NVED0Fu9nuP+/Kke7jc7yd&#10;Xl92b0pdX82bRxAB5/Bnhl98RoeCmY5uJONFp2D1ECdsZSHiCmxIk1s+HHlYpiCLXP5vUPwAAAD/&#10;/wMAUEsBAi0AFAAGAAgAAAAhAOSZw8D7AAAA4QEAABMAAAAAAAAAAAAAAAAAAAAAAFtDb250ZW50&#10;X1R5cGVzXS54bWxQSwECLQAUAAYACAAAACEAI7Jq4dcAAACUAQAACwAAAAAAAAAAAAAAAAAsAQAA&#10;X3JlbHMvLnJlbHNQSwECLQAUAAYACAAAACEAYc81iWoCAADsBAAADgAAAAAAAAAAAAAAAAAsAgAA&#10;ZHJzL2Uyb0RvYy54bWxQSwECLQAUAAYACAAAACEAomeKfN4AAAAJAQAADwAAAAAAAAAAAAAAAADC&#10;BAAAZHJzL2Rvd25yZXYueG1sUEsFBgAAAAAEAAQA8wAAAM0FAAAAAA==&#10;" fillcolor="#b40000" stroked="f" strokecolor="#b40000">
                <w10:wrap type="tight"/>
              </v:oval>
            </w:pict>
          </mc:Fallback>
        </mc:AlternateContent>
      </w:r>
      <w:r w:rsidR="00D85FCB" w:rsidRPr="004E71A3">
        <w:rPr>
          <w:sz w:val="21"/>
          <w:szCs w:val="21"/>
          <w:lang w:val="nl-NL"/>
        </w:rPr>
        <w:t xml:space="preserve">Helyszín:1133 Budapest, </w:t>
      </w:r>
      <w:r w:rsidR="001720C3" w:rsidRPr="004E71A3">
        <w:rPr>
          <w:sz w:val="21"/>
          <w:szCs w:val="21"/>
          <w:lang w:val="nl-NL"/>
        </w:rPr>
        <w:t>Hegedűs Gyula utca 63</w:t>
      </w:r>
      <w:r w:rsidR="00D85FCB" w:rsidRPr="004E71A3">
        <w:rPr>
          <w:sz w:val="21"/>
          <w:szCs w:val="21"/>
          <w:lang w:val="nl-NL"/>
        </w:rPr>
        <w:t>. fszt 12., Cosmic Latte13 szaloniroda</w:t>
      </w:r>
      <w:r w:rsidR="001720C3" w:rsidRPr="004E71A3">
        <w:rPr>
          <w:sz w:val="21"/>
          <w:szCs w:val="21"/>
          <w:lang w:val="nl-NL"/>
        </w:rPr>
        <w:t>.</w:t>
      </w:r>
    </w:p>
    <w:p w14:paraId="48C5BCC8" w14:textId="77777777" w:rsidR="00A57E1B" w:rsidRPr="004E71A3" w:rsidRDefault="00A57E1B" w:rsidP="00920BFC">
      <w:pPr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Részvételi díj 40.00</w:t>
      </w:r>
      <w:r w:rsidR="00D85FCB" w:rsidRPr="004E71A3">
        <w:rPr>
          <w:sz w:val="21"/>
          <w:szCs w:val="21"/>
          <w:lang w:val="nl-NL"/>
        </w:rPr>
        <w:t>0.-</w:t>
      </w:r>
      <w:r w:rsidRPr="004E71A3">
        <w:rPr>
          <w:sz w:val="21"/>
          <w:szCs w:val="21"/>
          <w:lang w:val="nl-NL"/>
        </w:rPr>
        <w:t>Ft</w:t>
      </w:r>
    </w:p>
    <w:p w14:paraId="64E812A8" w14:textId="335D7F49" w:rsidR="00D85FCB" w:rsidRPr="004E71A3" w:rsidRDefault="00B655C0" w:rsidP="00920BFC">
      <w:p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Jelentk</w:t>
      </w:r>
      <w:r w:rsidR="00B25E5E">
        <w:rPr>
          <w:sz w:val="21"/>
          <w:szCs w:val="21"/>
          <w:lang w:val="nl-NL"/>
        </w:rPr>
        <w:t>ezési határidő: 2019. április 18</w:t>
      </w:r>
      <w:bookmarkStart w:id="0" w:name="_GoBack"/>
      <w:bookmarkEnd w:id="0"/>
      <w:r w:rsidR="00D85FCB" w:rsidRPr="004E71A3">
        <w:rPr>
          <w:sz w:val="21"/>
          <w:szCs w:val="21"/>
          <w:lang w:val="nl-NL"/>
        </w:rPr>
        <w:t>.</w:t>
      </w:r>
    </w:p>
    <w:p w14:paraId="3620943E" w14:textId="77777777" w:rsidR="00D85FCB" w:rsidRPr="004E71A3" w:rsidRDefault="00D85FCB" w:rsidP="00920BFC">
      <w:pPr>
        <w:rPr>
          <w:sz w:val="21"/>
          <w:szCs w:val="21"/>
          <w:lang w:val="nl-NL"/>
        </w:rPr>
      </w:pPr>
      <w:r w:rsidRPr="004E71A3">
        <w:rPr>
          <w:sz w:val="21"/>
          <w:szCs w:val="21"/>
          <w:lang w:val="nl-NL"/>
        </w:rPr>
        <w:t>A mesterkurzusra korlátozott számú jelentkezőt tudunk csak fogadni, a jelentkezés a részvételi díj befizetésével válik elfogadottá.</w:t>
      </w:r>
      <w:r w:rsidR="004E71A3" w:rsidRPr="004E71A3">
        <w:rPr>
          <w:sz w:val="21"/>
          <w:szCs w:val="21"/>
          <w:lang w:val="nl-NL"/>
        </w:rPr>
        <w:t xml:space="preserve"> A részvételi díjat kérjük ide utalja: Help &amp; Care Kft. MKB Bank 10300002-10627386-49020013</w:t>
      </w:r>
    </w:p>
    <w:p w14:paraId="1AE3E6DE" w14:textId="77777777" w:rsidR="001720C3" w:rsidRPr="004E71A3" w:rsidRDefault="001720C3" w:rsidP="00920BFC">
      <w:pPr>
        <w:rPr>
          <w:b/>
          <w:sz w:val="21"/>
          <w:szCs w:val="21"/>
          <w:lang w:val="nl-NL"/>
        </w:rPr>
      </w:pPr>
      <w:r w:rsidRPr="004E71A3">
        <w:rPr>
          <w:b/>
          <w:color w:val="C00000"/>
          <w:sz w:val="21"/>
          <w:szCs w:val="21"/>
          <w:lang w:val="nl-NL"/>
        </w:rPr>
        <w:t>Csak EMDR terápiában képzett vagy képződő kollegák jelentkezését várjuk</w:t>
      </w:r>
      <w:r w:rsidRPr="004E71A3">
        <w:rPr>
          <w:b/>
          <w:sz w:val="21"/>
          <w:szCs w:val="21"/>
          <w:lang w:val="nl-NL"/>
        </w:rPr>
        <w:t>.</w:t>
      </w:r>
    </w:p>
    <w:p w14:paraId="341C8C0B" w14:textId="77777777" w:rsidR="00CF2572" w:rsidRPr="00D12D4E" w:rsidRDefault="006B0B6A" w:rsidP="00D12D4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16AF5" wp14:editId="4AF10894">
                <wp:simplePos x="0" y="0"/>
                <wp:positionH relativeFrom="column">
                  <wp:posOffset>-3175</wp:posOffset>
                </wp:positionH>
                <wp:positionV relativeFrom="paragraph">
                  <wp:posOffset>203200</wp:posOffset>
                </wp:positionV>
                <wp:extent cx="5717540" cy="1026795"/>
                <wp:effectExtent l="0" t="0" r="0" b="0"/>
                <wp:wrapTight wrapText="bothSides">
                  <wp:wrapPolygon edited="0">
                    <wp:start x="0" y="0"/>
                    <wp:lineTo x="0" y="20839"/>
                    <wp:lineTo x="21494" y="20839"/>
                    <wp:lineTo x="21494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026795"/>
                        </a:xfrm>
                        <a:prstGeom prst="rect">
                          <a:avLst/>
                        </a:prstGeom>
                        <a:solidFill>
                          <a:srgbClr val="B4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0AE34" w14:textId="77777777" w:rsidR="00923397" w:rsidRDefault="00923397" w:rsidP="00CC3134">
                            <w:pPr>
                              <w:pStyle w:val="NormlWeb"/>
                              <w:spacing w:before="0" w:beforeAutospacing="0" w:after="0" w:afterAutospacing="0" w:line="360" w:lineRule="auto"/>
                              <w:ind w:left="720"/>
                              <w:rPr>
                                <w:rFonts w:ascii="Cambria" w:hAnsi="Cambria"/>
                                <w:sz w:val="8"/>
                                <w:szCs w:val="28"/>
                              </w:rPr>
                            </w:pPr>
                          </w:p>
                          <w:p w14:paraId="505808BC" w14:textId="77777777" w:rsidR="00D12D4E" w:rsidRPr="00CC3134" w:rsidRDefault="00251EA9" w:rsidP="00EF4E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pacing w:val="3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pacing w:val="30"/>
                                <w:sz w:val="56"/>
                                <w:szCs w:val="56"/>
                              </w:rPr>
                              <w:t xml:space="preserve">Jelentkezés: </w:t>
                            </w:r>
                            <w:r w:rsidR="006B0B6A">
                              <w:rPr>
                                <w:rFonts w:ascii="Cambria" w:hAnsi="Cambria"/>
                                <w:b/>
                                <w:spacing w:val="30"/>
                                <w:sz w:val="56"/>
                                <w:szCs w:val="56"/>
                              </w:rPr>
                              <w:t>gorozdie@me.com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777117" id="Text Box 5" o:spid="_x0000_s1028" type="#_x0000_t202" style="position:absolute;margin-left:-.25pt;margin-top:16pt;width:450.2pt;height:8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XRd4YCAAAXBQAADgAAAGRycy9lMm9Eb2MueG1srFTbjtsgEH2v1H9AvGd9kZ3EVpzVJmmqStuL&#10;tNsPIBjHqBgokNjbqv/eASdpum2lqmoeHGCGw5k5Bxa3QyfQkRnLlaxwchNjxCRVNZf7Cn983E7m&#10;GFlHZE2EkqzCT8zi2+XLF4telyxVrRI1MwhApC17XeHWOV1GkaUt64i9UZpJCDbKdMTB1Oyj2pAe&#10;0DsRpXE8jXplam0UZdbC6mYM4mXAbxpG3fumscwhUWHg5sLXhO/Of6PlgpR7Q3TL6YkG+QcWHeES&#10;Dr1AbYgj6GD4L1Adp0ZZ1bgbqrpINQ2nLNQA1STxs2oeWqJZqAWaY/WlTfb/wdJ3xw8G8brCGUaS&#10;dCDRIxscWqkB5b47vbYlJD1oSHMDLIPKoVKr7xX9ZJFU65bIPbszRvUtIzWwS/zO6GrriGM9yK5/&#10;q2o4hhycCkBDYzrfOmgGAnRQ6emijKdCYTGfJbM8gxCFWBKn01kR2EWkPG/XxrrXTHXIDypsQPoA&#10;T4731nk6pDyn+NOsErzeciHCxOx3a2HQkYBNVlkMv1DBszQhfbJUftuIOK4ASzjDxzzfIPvXIkmz&#10;eJUWk+10Pptk2yyfFLN4PomTYlVM46zINttvnmCSlS2vaybvuWRnCybZ30l8ugyjeYIJUV/hIk/z&#10;UaM/FulL/H2RHXdwIwXvKjy/JJHSK/tK1lA2KR3hYhxHP9MPXYYenP9DV4IPvPSjCdywG4Lh0rO9&#10;dqp+AmMYBbKBxPCawKBV5gtGPdzMCtvPB2IYRuKNBHMVSead4MIky2cpTMx1ZHcdIZICVIUdRuNw&#10;7cbrf9CG71s4abSzVHdgyIYHq3jnjqxONobbF2o6vRT+el/PQ9aP92z5HQAA//8DAFBLAwQUAAYA&#10;CAAAACEAje42F94AAAAIAQAADwAAAGRycy9kb3ducmV2LnhtbEyPQU7DMBBF90jcwRokNqh1mgpo&#10;QpwKVaqQ2KCWHsCNhyTUHke2mwZOz7CC5eg//Xm/Wk/OihFD7D0pWMwzEEiNNz21Cg7v29kKREya&#10;jLaeUMEXRljX11eVLo2/0A7HfWoFl1AstYIupaGUMjYdOh3nfkDi7MMHpxOfoZUm6AuXOyvzLHuQ&#10;TvfEHzo94KbD5rQ/OwWf33abu/GwyacQ27t4osXb64tStzfT8xOIhFP6g+FXn9WhZqejP5OJwiqY&#10;3TOoYJnzIo5XRVGAODJXLB9B1pX8P6D+AQAA//8DAFBLAQItABQABgAIAAAAIQDkmcPA+wAAAOEB&#10;AAATAAAAAAAAAAAAAAAAAAAAAABbQ29udGVudF9UeXBlc10ueG1sUEsBAi0AFAAGAAgAAAAhACOy&#10;auHXAAAAlAEAAAsAAAAAAAAAAAAAAAAALAEAAF9yZWxzLy5yZWxzUEsBAi0AFAAGAAgAAAAhAIfF&#10;0XeGAgAAFwUAAA4AAAAAAAAAAAAAAAAALAIAAGRycy9lMm9Eb2MueG1sUEsBAi0AFAAGAAgAAAAh&#10;AI3uNhfeAAAACAEAAA8AAAAAAAAAAAAAAAAA3gQAAGRycy9kb3ducmV2LnhtbFBLBQYAAAAABAAE&#10;APMAAADpBQAAAAA=&#10;" fillcolor="#b40000" stroked="f">
                <v:textbox>
                  <w:txbxContent>
                    <w:p w:rsidR="00923397" w:rsidRDefault="00923397" w:rsidP="00CC3134">
                      <w:pPr>
                        <w:pStyle w:val="Normaalweb"/>
                        <w:spacing w:before="0" w:beforeAutospacing="0" w:after="0" w:afterAutospacing="0" w:line="360" w:lineRule="auto"/>
                        <w:ind w:left="720"/>
                        <w:rPr>
                          <w:rFonts w:ascii="Cambria" w:hAnsi="Cambria"/>
                          <w:sz w:val="8"/>
                          <w:szCs w:val="28"/>
                        </w:rPr>
                      </w:pPr>
                    </w:p>
                    <w:p w:rsidR="00D12D4E" w:rsidRPr="00CC3134" w:rsidRDefault="00251EA9" w:rsidP="00EF4E61">
                      <w:pPr>
                        <w:jc w:val="center"/>
                        <w:rPr>
                          <w:rFonts w:ascii="Cambria" w:hAnsi="Cambria"/>
                          <w:b/>
                          <w:spacing w:val="30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spacing w:val="30"/>
                          <w:sz w:val="56"/>
                          <w:szCs w:val="56"/>
                        </w:rPr>
                        <w:t xml:space="preserve">Jelentkezés: </w:t>
                      </w:r>
                      <w:r w:rsidR="006B0B6A">
                        <w:rPr>
                          <w:rFonts w:ascii="Cambria" w:hAnsi="Cambria"/>
                          <w:b/>
                          <w:spacing w:val="30"/>
                          <w:sz w:val="56"/>
                          <w:szCs w:val="56"/>
                        </w:rPr>
                        <w:t>gorozdie@me.com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016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2EBDC" wp14:editId="6B7F2572">
                <wp:simplePos x="0" y="0"/>
                <wp:positionH relativeFrom="column">
                  <wp:posOffset>-228600</wp:posOffset>
                </wp:positionH>
                <wp:positionV relativeFrom="paragraph">
                  <wp:posOffset>8801100</wp:posOffset>
                </wp:positionV>
                <wp:extent cx="6329680" cy="0"/>
                <wp:effectExtent l="25400" t="25400" r="33020" b="38100"/>
                <wp:wrapTight wrapText="bothSides">
                  <wp:wrapPolygon edited="0">
                    <wp:start x="0" y="-2147483648"/>
                    <wp:lineTo x="0" y="-2147483648"/>
                    <wp:lineTo x="667" y="-2147483648"/>
                    <wp:lineTo x="667" y="-2147483648"/>
                    <wp:lineTo x="0" y="-2147483648"/>
                  </wp:wrapPolygon>
                </wp:wrapTight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6F22C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93pt" to="480.4pt,69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F3RMCAAApBAAADgAAAGRycy9lMm9Eb2MueG1srFPBjtowEL1X6j9YvkMSyFK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eehMb1wBAZXa2VAbPasXs9X0u0NKVy1RBx4Zvl4MpGUhI3mTEjbOAP6+/6wZxJCj17FN58Z2&#10;ARIagM5RjctdDX72iMLhbDpZzOYgGh18CSmGRGOd/8R1h4JRYgmcIzA5bZ0PREgxhIR7lN4IKaPY&#10;UqG+xJOnPE1jhtNSsOANcc4e9pW06ERgXjbxi2WB5zHM6qNiEa3lhK1vtidCXm24XaqAB7UAn5t1&#10;HYgfi3Sxnq/n+SifzNajPK3r0cdNlY9mm+zDUz2tq6rOfgZqWV60gjGuArthOLP878S/PZPrWN3H&#10;896H5C16bBiQHf6RdBQz6HedhL1ml50dRIZ5jMG3txMG/nEP9uMLX/0CAAD//wMAUEsDBBQABgAI&#10;AAAAIQC4gIBm4QAAAA0BAAAPAAAAZHJzL2Rvd25yZXYueG1sTI9BT8MwDIXvSPyHyEhc0JZuQ90o&#10;TacKCSFOG2NI45Y1pik0TtVkW/n3eAcEN9vv6fl9+XJwrThiHxpPCibjBARS5U1DtYLt6+NoASJE&#10;TUa3nlDBNwZYFpcXuc6MP9ELHjexFhxCIdMKbIxdJmWoLDodxr5DYu3D905HXvtaml6fONy1cpok&#10;qXS6If5gdYcPFquvzcEpWH3upk+37n1nqpvJ6tnK9bx8K5W6vhrKexARh/hnhnN9rg4Fd9r7A5kg&#10;WgWjWcoskYXZ4jyx5S5NmGb/e5JFLv9TFD8AAAD//wMAUEsBAi0AFAAGAAgAAAAhAOSZw8D7AAAA&#10;4QEAABMAAAAAAAAAAAAAAAAAAAAAAFtDb250ZW50X1R5cGVzXS54bWxQSwECLQAUAAYACAAAACEA&#10;I7Jq4dcAAACUAQAACwAAAAAAAAAAAAAAAAAsAQAAX3JlbHMvLnJlbHNQSwECLQAUAAYACAAAACEA&#10;eRXF3RMCAAApBAAADgAAAAAAAAAAAAAAAAAsAgAAZHJzL2Uyb0RvYy54bWxQSwECLQAUAAYACAAA&#10;ACEAuICAZuEAAAANAQAADwAAAAAAAAAAAAAAAABrBAAAZHJzL2Rvd25yZXYueG1sUEsFBgAAAAAE&#10;AAQA8wAAAHkFAAAAAA==&#10;" strokecolor="white" strokeweight="2pt">
                <w10:wrap type="tight"/>
              </v:line>
            </w:pict>
          </mc:Fallback>
        </mc:AlternateContent>
      </w:r>
    </w:p>
    <w:sectPr w:rsidR="00CF2572" w:rsidRPr="00D12D4E" w:rsidSect="00FA4E13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58CD5" w14:textId="77777777" w:rsidR="00434B85" w:rsidRDefault="00434B85">
      <w:r>
        <w:separator/>
      </w:r>
    </w:p>
  </w:endnote>
  <w:endnote w:type="continuationSeparator" w:id="0">
    <w:p w14:paraId="14002B77" w14:textId="77777777" w:rsidR="00434B85" w:rsidRDefault="0043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85E5A" w14:textId="77777777" w:rsidR="003976F9" w:rsidRDefault="003976F9" w:rsidP="00D726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6894CF" w14:textId="77777777" w:rsidR="003976F9" w:rsidRDefault="003976F9" w:rsidP="00F27253">
    <w:pPr>
      <w:pStyle w:val="ll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5DE3" w14:textId="77777777" w:rsidR="003976F9" w:rsidRDefault="003976F9" w:rsidP="00D72632">
    <w:pPr>
      <w:pStyle w:val="llb"/>
      <w:framePr w:wrap="around" w:vAnchor="text" w:hAnchor="margin" w:xAlign="right" w:y="1"/>
      <w:rPr>
        <w:rStyle w:val="Oldalszm"/>
      </w:rPr>
    </w:pPr>
  </w:p>
  <w:p w14:paraId="1E499E04" w14:textId="77777777" w:rsidR="003976F9" w:rsidRDefault="003976F9" w:rsidP="00D12D4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4B2E3" w14:textId="77777777" w:rsidR="00434B85" w:rsidRDefault="00434B85">
      <w:r>
        <w:separator/>
      </w:r>
    </w:p>
  </w:footnote>
  <w:footnote w:type="continuationSeparator" w:id="0">
    <w:p w14:paraId="7896404F" w14:textId="77777777" w:rsidR="00434B85" w:rsidRDefault="00434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C9B1" w14:textId="77777777" w:rsidR="00D60166" w:rsidRDefault="00D60166" w:rsidP="00D60166">
    <w:pPr>
      <w:spacing w:line="360" w:lineRule="auto"/>
      <w:ind w:left="708"/>
      <w:jc w:val="center"/>
      <w:rPr>
        <w:rFonts w:ascii="Cambria" w:hAnsi="Cambria"/>
        <w:b/>
        <w:bCs/>
        <w:sz w:val="28"/>
        <w:szCs w:val="28"/>
      </w:rPr>
    </w:pPr>
  </w:p>
  <w:p w14:paraId="7D303E19" w14:textId="77777777" w:rsidR="00D60166" w:rsidRDefault="00D60166" w:rsidP="00D60166">
    <w:pPr>
      <w:spacing w:line="360" w:lineRule="auto"/>
      <w:ind w:left="708"/>
      <w:jc w:val="center"/>
      <w:rPr>
        <w:rFonts w:ascii="Cambria" w:hAnsi="Cambria"/>
        <w:b/>
        <w:bCs/>
        <w:sz w:val="28"/>
        <w:szCs w:val="28"/>
      </w:rPr>
    </w:pPr>
  </w:p>
  <w:p w14:paraId="3ECB4B21" w14:textId="77777777" w:rsidR="00D60166" w:rsidRDefault="00D60166" w:rsidP="00D60166">
    <w:pPr>
      <w:spacing w:line="360" w:lineRule="auto"/>
      <w:ind w:left="708"/>
      <w:jc w:val="center"/>
      <w:rPr>
        <w:rFonts w:ascii="Cambria" w:hAnsi="Cambria"/>
        <w:b/>
        <w:bCs/>
        <w:sz w:val="28"/>
        <w:szCs w:val="28"/>
      </w:rPr>
    </w:pPr>
    <w:r w:rsidRPr="0057543A">
      <w:rPr>
        <w:rFonts w:ascii="Cambria" w:hAnsi="Cambria"/>
        <w:b/>
        <w:bCs/>
        <w:sz w:val="28"/>
        <w:szCs w:val="28"/>
      </w:rPr>
      <w:t xml:space="preserve">Traumafókuszú szemlélettel és EMDR terápiával </w:t>
    </w:r>
    <w:r>
      <w:rPr>
        <w:rFonts w:ascii="Cambria" w:hAnsi="Cambria"/>
        <w:b/>
        <w:bCs/>
        <w:sz w:val="28"/>
        <w:szCs w:val="28"/>
      </w:rPr>
      <w:t xml:space="preserve">   </w:t>
    </w:r>
    <w:r w:rsidRPr="0057543A">
      <w:rPr>
        <w:rFonts w:ascii="Cambria" w:hAnsi="Cambria"/>
        <w:b/>
        <w:bCs/>
        <w:sz w:val="28"/>
        <w:szCs w:val="28"/>
      </w:rPr>
      <w:t xml:space="preserve">dolgozó </w:t>
    </w:r>
    <w:r w:rsidRPr="005066A5">
      <w:rPr>
        <w:noProof/>
      </w:rPr>
      <w:drawing>
        <wp:inline distT="0" distB="0" distL="0" distR="0" wp14:anchorId="6CA596FA" wp14:editId="279DF5A0">
          <wp:extent cx="2829692" cy="8032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875" cy="80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E14B8" w14:textId="77777777" w:rsidR="00D60166" w:rsidRPr="0057543A" w:rsidRDefault="00D60166" w:rsidP="00D60166">
    <w:pPr>
      <w:spacing w:line="360" w:lineRule="auto"/>
      <w:ind w:left="708"/>
      <w:jc w:val="center"/>
      <w:rPr>
        <w:rFonts w:ascii="Cambria" w:hAnsi="Cambria"/>
        <w:b/>
        <w:bCs/>
        <w:sz w:val="28"/>
        <w:szCs w:val="28"/>
      </w:rPr>
    </w:pPr>
    <w:r w:rsidRPr="0057543A">
      <w:rPr>
        <w:rFonts w:ascii="Cambria" w:hAnsi="Cambria"/>
        <w:b/>
        <w:bCs/>
        <w:sz w:val="28"/>
        <w:szCs w:val="28"/>
      </w:rPr>
      <w:t>terapeuták szakmai közössége</w:t>
    </w:r>
  </w:p>
  <w:p w14:paraId="6F3DA79D" w14:textId="77777777" w:rsidR="005066A5" w:rsidRDefault="005066A5">
    <w:pPr>
      <w:pStyle w:val="lfej"/>
    </w:pPr>
  </w:p>
  <w:p w14:paraId="2B542AE5" w14:textId="77777777" w:rsidR="005066A5" w:rsidRDefault="005066A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124"/>
    <w:multiLevelType w:val="hybridMultilevel"/>
    <w:tmpl w:val="7A823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6534"/>
    <w:multiLevelType w:val="hybridMultilevel"/>
    <w:tmpl w:val="FD986AD0"/>
    <w:lvl w:ilvl="0" w:tplc="51D49580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973B2"/>
    <w:multiLevelType w:val="hybridMultilevel"/>
    <w:tmpl w:val="6B422424"/>
    <w:lvl w:ilvl="0" w:tplc="040E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1D49580">
      <w:start w:val="1"/>
      <w:numFmt w:val="decimal"/>
      <w:lvlText w:val="%2."/>
      <w:lvlJc w:val="right"/>
      <w:pPr>
        <w:tabs>
          <w:tab w:val="num" w:pos="1827"/>
        </w:tabs>
        <w:ind w:left="19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6485647"/>
    <w:multiLevelType w:val="multilevel"/>
    <w:tmpl w:val="3E2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62190"/>
    <w:multiLevelType w:val="hybridMultilevel"/>
    <w:tmpl w:val="B040303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030786"/>
    <w:multiLevelType w:val="hybridMultilevel"/>
    <w:tmpl w:val="80D6FBE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71742C"/>
    <w:multiLevelType w:val="multilevel"/>
    <w:tmpl w:val="6B422424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right"/>
      <w:pPr>
        <w:tabs>
          <w:tab w:val="num" w:pos="1827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C035FD1"/>
    <w:multiLevelType w:val="hybridMultilevel"/>
    <w:tmpl w:val="5568CAFE"/>
    <w:lvl w:ilvl="0" w:tplc="51D49580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37"/>
    <w:rsid w:val="000D0923"/>
    <w:rsid w:val="000E44A6"/>
    <w:rsid w:val="000F70D1"/>
    <w:rsid w:val="00163DF5"/>
    <w:rsid w:val="001720C3"/>
    <w:rsid w:val="001E386E"/>
    <w:rsid w:val="001F5CA0"/>
    <w:rsid w:val="00211697"/>
    <w:rsid w:val="002134A3"/>
    <w:rsid w:val="00216641"/>
    <w:rsid w:val="00226D2D"/>
    <w:rsid w:val="002417B8"/>
    <w:rsid w:val="00251EA9"/>
    <w:rsid w:val="00251F4C"/>
    <w:rsid w:val="002861D6"/>
    <w:rsid w:val="00323EAB"/>
    <w:rsid w:val="003976F9"/>
    <w:rsid w:val="003E5C50"/>
    <w:rsid w:val="00402AE6"/>
    <w:rsid w:val="00412C45"/>
    <w:rsid w:val="00432261"/>
    <w:rsid w:val="00434B85"/>
    <w:rsid w:val="00440C94"/>
    <w:rsid w:val="00453841"/>
    <w:rsid w:val="00470317"/>
    <w:rsid w:val="00481F17"/>
    <w:rsid w:val="00482BDE"/>
    <w:rsid w:val="004D08C4"/>
    <w:rsid w:val="004E71A3"/>
    <w:rsid w:val="005066A5"/>
    <w:rsid w:val="00510977"/>
    <w:rsid w:val="0057543A"/>
    <w:rsid w:val="00580D0C"/>
    <w:rsid w:val="005A189C"/>
    <w:rsid w:val="005D6FF0"/>
    <w:rsid w:val="00645754"/>
    <w:rsid w:val="00663B82"/>
    <w:rsid w:val="00666ED8"/>
    <w:rsid w:val="006B0B6A"/>
    <w:rsid w:val="00702AAF"/>
    <w:rsid w:val="0071435A"/>
    <w:rsid w:val="007830DA"/>
    <w:rsid w:val="007C7AF2"/>
    <w:rsid w:val="00840AFE"/>
    <w:rsid w:val="0087464D"/>
    <w:rsid w:val="00887B0E"/>
    <w:rsid w:val="00896769"/>
    <w:rsid w:val="008A3411"/>
    <w:rsid w:val="00920BFC"/>
    <w:rsid w:val="0092278E"/>
    <w:rsid w:val="00922A21"/>
    <w:rsid w:val="00923397"/>
    <w:rsid w:val="00935177"/>
    <w:rsid w:val="00967463"/>
    <w:rsid w:val="00986098"/>
    <w:rsid w:val="00993057"/>
    <w:rsid w:val="009B4F63"/>
    <w:rsid w:val="009E0113"/>
    <w:rsid w:val="00A452BB"/>
    <w:rsid w:val="00A53DED"/>
    <w:rsid w:val="00A57E1B"/>
    <w:rsid w:val="00A64585"/>
    <w:rsid w:val="00AC2B1A"/>
    <w:rsid w:val="00AE6A3C"/>
    <w:rsid w:val="00B25E5E"/>
    <w:rsid w:val="00B619C8"/>
    <w:rsid w:val="00B655C0"/>
    <w:rsid w:val="00B65B52"/>
    <w:rsid w:val="00B846C5"/>
    <w:rsid w:val="00BB00DC"/>
    <w:rsid w:val="00BB0D5B"/>
    <w:rsid w:val="00BB56F9"/>
    <w:rsid w:val="00C31837"/>
    <w:rsid w:val="00C61A41"/>
    <w:rsid w:val="00C95365"/>
    <w:rsid w:val="00C9575F"/>
    <w:rsid w:val="00CB2F04"/>
    <w:rsid w:val="00CB7C0C"/>
    <w:rsid w:val="00CC3134"/>
    <w:rsid w:val="00CC4E12"/>
    <w:rsid w:val="00CD37F8"/>
    <w:rsid w:val="00CF2572"/>
    <w:rsid w:val="00CF3B3D"/>
    <w:rsid w:val="00D06027"/>
    <w:rsid w:val="00D12D4E"/>
    <w:rsid w:val="00D60166"/>
    <w:rsid w:val="00D72632"/>
    <w:rsid w:val="00D85FCB"/>
    <w:rsid w:val="00DA109C"/>
    <w:rsid w:val="00DC110C"/>
    <w:rsid w:val="00E16750"/>
    <w:rsid w:val="00ED49C7"/>
    <w:rsid w:val="00EF4E61"/>
    <w:rsid w:val="00F026CF"/>
    <w:rsid w:val="00F17E07"/>
    <w:rsid w:val="00F26A02"/>
    <w:rsid w:val="00F27253"/>
    <w:rsid w:val="00F406E4"/>
    <w:rsid w:val="00F41534"/>
    <w:rsid w:val="00F544CE"/>
    <w:rsid w:val="00FA4E13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FF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autoRedefine/>
    <w:qFormat/>
    <w:rsid w:val="0071435A"/>
    <w:pPr>
      <w:spacing w:before="480" w:line="360" w:lineRule="auto"/>
      <w:contextualSpacing/>
      <w:outlineLvl w:val="0"/>
    </w:pPr>
    <w:rPr>
      <w:b/>
      <w:bCs/>
      <w:sz w:val="3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27253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F27253"/>
  </w:style>
  <w:style w:type="paragraph" w:styleId="lfej">
    <w:name w:val="header"/>
    <w:basedOn w:val="Norml"/>
    <w:rsid w:val="00D12D4E"/>
    <w:pPr>
      <w:tabs>
        <w:tab w:val="center" w:pos="4703"/>
        <w:tab w:val="right" w:pos="9406"/>
      </w:tabs>
    </w:pPr>
  </w:style>
  <w:style w:type="paragraph" w:styleId="NormlWeb">
    <w:name w:val="Normal (Web)"/>
    <w:basedOn w:val="Norml"/>
    <w:rsid w:val="00967463"/>
    <w:pPr>
      <w:spacing w:before="100" w:beforeAutospacing="1" w:after="100" w:afterAutospacing="1"/>
    </w:pPr>
  </w:style>
  <w:style w:type="paragraph" w:customStyle="1" w:styleId="Szvegtrzs1">
    <w:name w:val="Szövegtörzs1"/>
    <w:rsid w:val="00840AFE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</w:rPr>
  </w:style>
  <w:style w:type="character" w:styleId="Hiperhivatkozs">
    <w:name w:val="Hyperlink"/>
    <w:basedOn w:val="Bekezdsalapbettpusa"/>
    <w:rsid w:val="001720C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D85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5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2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59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1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0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9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Görözdi-Nagy Eszter</cp:lastModifiedBy>
  <cp:revision>5</cp:revision>
  <cp:lastPrinted>2018-04-14T15:45:00Z</cp:lastPrinted>
  <dcterms:created xsi:type="dcterms:W3CDTF">2018-05-06T10:40:00Z</dcterms:created>
  <dcterms:modified xsi:type="dcterms:W3CDTF">2019-04-02T14:22:00Z</dcterms:modified>
</cp:coreProperties>
</file>